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66C20516"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r w:rsidR="0031383B">
        <w:rPr>
          <w:rFonts w:ascii="Tahoma" w:hAnsi="Tahoma" w:cs="Tahoma"/>
          <w:b/>
          <w:bCs/>
          <w:sz w:val="21"/>
          <w:szCs w:val="21"/>
        </w:rPr>
        <w:t>(VOT SECRET)</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610E3798" w14:textId="77777777" w:rsidR="00A96CB6" w:rsidRPr="0030093D" w:rsidRDefault="00A96CB6" w:rsidP="00A96CB6">
      <w:pPr>
        <w:spacing w:after="175" w:line="285" w:lineRule="exact"/>
        <w:jc w:val="center"/>
        <w:rPr>
          <w:rFonts w:ascii="Tahoma" w:hAnsi="Tahoma" w:cs="Tahoma"/>
          <w:sz w:val="21"/>
          <w:szCs w:val="21"/>
        </w:rPr>
      </w:pPr>
      <w:r w:rsidRPr="00D32C16">
        <w:rPr>
          <w:rFonts w:ascii="Tahoma" w:hAnsi="Tahoma" w:cs="Tahoma"/>
          <w:sz w:val="21"/>
          <w:szCs w:val="21"/>
        </w:rPr>
        <w:t>23.04.2024 ora 14:00 ora României (prima convocare) / 24.04.2024 ora 14:00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34FEDED6"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A96CB6" w:rsidRPr="00F22747">
        <w:rPr>
          <w:rFonts w:ascii="Tahoma" w:hAnsi="Tahoma" w:cs="Tahoma"/>
          <w:sz w:val="21"/>
          <w:szCs w:val="21"/>
        </w:rPr>
        <w:t>2.104.084,20</w:t>
      </w:r>
      <w:r w:rsidR="00A96CB6">
        <w:rPr>
          <w:rFonts w:ascii="Tahoma" w:hAnsi="Tahoma" w:cs="Tahoma"/>
          <w:sz w:val="21"/>
          <w:szCs w:val="21"/>
        </w:rPr>
        <w:t xml:space="preserve">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1C71E510" w:rsidR="0030093D" w:rsidRPr="0030093D" w:rsidRDefault="0030093D" w:rsidP="00A96CB6">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A96CB6">
        <w:rPr>
          <w:rFonts w:ascii="Tahoma" w:hAnsi="Tahoma" w:cs="Tahoma"/>
          <w:b/>
          <w:bCs/>
          <w:sz w:val="21"/>
          <w:szCs w:val="21"/>
        </w:rPr>
        <w:t>2</w:t>
      </w:r>
      <w:r w:rsidRPr="0030093D">
        <w:rPr>
          <w:rFonts w:ascii="Tahoma" w:hAnsi="Tahoma" w:cs="Tahoma"/>
          <w:b/>
          <w:bCs/>
          <w:sz w:val="21"/>
          <w:szCs w:val="21"/>
        </w:rPr>
        <w:t xml:space="preserve"> de pe ordinea de zi:</w:t>
      </w:r>
    </w:p>
    <w:p w14:paraId="42293EA5" w14:textId="75011C75" w:rsidR="00F31FA3" w:rsidRPr="00F31FA3" w:rsidRDefault="0031383B" w:rsidP="00F31FA3">
      <w:pPr>
        <w:spacing w:after="175" w:line="285" w:lineRule="exact"/>
        <w:ind w:left="426"/>
        <w:jc w:val="both"/>
        <w:rPr>
          <w:rFonts w:ascii="Tahoma" w:hAnsi="Tahoma" w:cs="Tahoma"/>
          <w:sz w:val="21"/>
          <w:szCs w:val="21"/>
        </w:rPr>
      </w:pPr>
      <w:r>
        <w:rPr>
          <w:rFonts w:ascii="Tahoma" w:hAnsi="Tahoma" w:cs="Tahoma"/>
          <w:sz w:val="21"/>
          <w:szCs w:val="21"/>
        </w:rPr>
        <w:t>Aprobarea descărcării de gestiune a Consiliului de Administrație pentru exercițiul financiar încheiat la data de 31.12.202</w:t>
      </w:r>
      <w:r w:rsidR="00A96CB6">
        <w:rPr>
          <w:rFonts w:ascii="Tahoma" w:hAnsi="Tahoma" w:cs="Tahoma"/>
          <w:sz w:val="21"/>
          <w:szCs w:val="21"/>
        </w:rPr>
        <w:t>3</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971B334" w14:textId="77777777" w:rsidR="006937ED" w:rsidRPr="00D162A0" w:rsidRDefault="006937ED" w:rsidP="00B83A50">
      <w:pPr>
        <w:spacing w:before="120" w:after="175" w:line="285" w:lineRule="exact"/>
        <w:jc w:val="both"/>
        <w:rPr>
          <w:rFonts w:ascii="Tahoma" w:hAnsi="Tahoma" w:cs="Tahoma"/>
          <w:bCs/>
          <w:i/>
          <w:iCs/>
          <w:sz w:val="21"/>
          <w:szCs w:val="21"/>
        </w:rPr>
      </w:pP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6AF97241"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C26520">
        <w:rPr>
          <w:rFonts w:ascii="Tahoma" w:hAnsi="Tahoma" w:cs="Tahoma"/>
          <w:bCs/>
          <w:sz w:val="21"/>
          <w:szCs w:val="21"/>
        </w:rPr>
        <w:t>O</w:t>
      </w:r>
      <w:r w:rsidRPr="00B83A50">
        <w:rPr>
          <w:rFonts w:ascii="Tahoma" w:hAnsi="Tahoma" w:cs="Tahoma"/>
          <w:bCs/>
          <w:sz w:val="21"/>
          <w:szCs w:val="21"/>
        </w:rPr>
        <w:t xml:space="preserve">A </w:t>
      </w:r>
      <w:r w:rsidRPr="00D32C16">
        <w:rPr>
          <w:rFonts w:ascii="Tahoma" w:hAnsi="Tahoma" w:cs="Tahoma"/>
          <w:bCs/>
          <w:sz w:val="21"/>
          <w:szCs w:val="21"/>
        </w:rPr>
        <w:t xml:space="preserve">este </w:t>
      </w:r>
      <w:r w:rsidR="00A96CB6" w:rsidRPr="00D32C16">
        <w:rPr>
          <w:rFonts w:ascii="Tahoma" w:hAnsi="Tahoma" w:cs="Tahoma"/>
          <w:bCs/>
          <w:sz w:val="21"/>
          <w:szCs w:val="21"/>
        </w:rPr>
        <w:t xml:space="preserve">19.04.2024, ora 12:00 </w:t>
      </w:r>
      <w:r w:rsidRPr="00D32C16">
        <w:rPr>
          <w:rFonts w:ascii="Tahoma" w:hAnsi="Tahoma" w:cs="Tahoma"/>
          <w:bCs/>
          <w:sz w:val="21"/>
          <w:szCs w:val="21"/>
        </w:rPr>
        <w:t>(ora</w:t>
      </w:r>
      <w:r w:rsidRPr="00B83A50">
        <w:rPr>
          <w:rFonts w:ascii="Tahoma" w:hAnsi="Tahoma" w:cs="Tahoma"/>
          <w:bCs/>
          <w:sz w:val="21"/>
          <w:szCs w:val="21"/>
        </w:rPr>
        <w:t xml:space="preserve">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D90D14">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BF81" w14:textId="77777777" w:rsidR="00D90D14" w:rsidRDefault="00D90D14" w:rsidP="00236933">
      <w:pPr>
        <w:spacing w:after="0" w:line="240" w:lineRule="auto"/>
      </w:pPr>
      <w:r>
        <w:separator/>
      </w:r>
    </w:p>
  </w:endnote>
  <w:endnote w:type="continuationSeparator" w:id="0">
    <w:p w14:paraId="15C1E6E2" w14:textId="77777777" w:rsidR="00D90D14" w:rsidRDefault="00D90D14"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A176" w14:textId="77777777" w:rsidR="00D90D14" w:rsidRDefault="00D90D14" w:rsidP="00236933">
      <w:pPr>
        <w:spacing w:after="0" w:line="240" w:lineRule="auto"/>
      </w:pPr>
      <w:r>
        <w:separator/>
      </w:r>
    </w:p>
  </w:footnote>
  <w:footnote w:type="continuationSeparator" w:id="0">
    <w:p w14:paraId="6667F77D" w14:textId="77777777" w:rsidR="00D90D14" w:rsidRDefault="00D90D14"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57F25776"/>
    <w:lvl w:ilvl="0" w:tplc="EF645E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586157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24EF"/>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383B"/>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A96CB6"/>
    <w:rsid w:val="00B823ED"/>
    <w:rsid w:val="00B8251D"/>
    <w:rsid w:val="00B83A50"/>
    <w:rsid w:val="00B8551D"/>
    <w:rsid w:val="00B962FE"/>
    <w:rsid w:val="00C26520"/>
    <w:rsid w:val="00C45929"/>
    <w:rsid w:val="00CE05F4"/>
    <w:rsid w:val="00CE3A6B"/>
    <w:rsid w:val="00D162A0"/>
    <w:rsid w:val="00D32C16"/>
    <w:rsid w:val="00D778C5"/>
    <w:rsid w:val="00D77EF8"/>
    <w:rsid w:val="00D90D14"/>
    <w:rsid w:val="00DD2E38"/>
    <w:rsid w:val="00DE3377"/>
    <w:rsid w:val="00E6582D"/>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25</cp:revision>
  <dcterms:created xsi:type="dcterms:W3CDTF">2022-08-01T11:26:00Z</dcterms:created>
  <dcterms:modified xsi:type="dcterms:W3CDTF">2024-03-22T06:38:00Z</dcterms:modified>
</cp:coreProperties>
</file>