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3B862894"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ADUNAREA GENERALĂ ORDINARĂ A ACȚIONARILOR („AG</w:t>
      </w:r>
      <w:r w:rsidR="00D042D8">
        <w:rPr>
          <w:rFonts w:ascii="Tahoma" w:hAnsi="Tahoma" w:cs="Tahoma"/>
          <w:b/>
          <w:bCs/>
          <w:sz w:val="21"/>
          <w:szCs w:val="21"/>
        </w:rPr>
        <w:t>O</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71073343" w14:textId="77777777" w:rsidR="00E35A85" w:rsidRPr="0030093D" w:rsidRDefault="00E35A85" w:rsidP="00E35A85">
      <w:pPr>
        <w:spacing w:after="175" w:line="285" w:lineRule="exact"/>
        <w:jc w:val="center"/>
        <w:rPr>
          <w:rFonts w:ascii="Tahoma" w:hAnsi="Tahoma" w:cs="Tahoma"/>
          <w:sz w:val="21"/>
          <w:szCs w:val="21"/>
        </w:rPr>
      </w:pPr>
      <w:bookmarkStart w:id="0" w:name="_Hlk161409839"/>
      <w:r w:rsidRPr="0045408C">
        <w:rPr>
          <w:rFonts w:ascii="Tahoma" w:hAnsi="Tahoma" w:cs="Tahoma"/>
          <w:sz w:val="21"/>
          <w:szCs w:val="21"/>
        </w:rPr>
        <w:t>23.04.2024 ora 14:00 ora României (prima convocare) / 24.04.2024 ora 14:00 ora României (a doua convocare)</w:t>
      </w:r>
    </w:p>
    <w:bookmarkEnd w:id="0"/>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63B1FE"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bookmarkStart w:id="1" w:name="_Hlk161409855"/>
      <w:r w:rsidR="00E35A85" w:rsidRPr="00F22747">
        <w:rPr>
          <w:rFonts w:ascii="Tahoma" w:hAnsi="Tahoma" w:cs="Tahoma"/>
          <w:sz w:val="21"/>
          <w:szCs w:val="21"/>
        </w:rPr>
        <w:t>2.104.084,20</w:t>
      </w:r>
      <w:r w:rsidR="00E35A85">
        <w:rPr>
          <w:rFonts w:ascii="Tahoma" w:hAnsi="Tahoma" w:cs="Tahoma"/>
          <w:sz w:val="21"/>
          <w:szCs w:val="21"/>
        </w:rPr>
        <w:t xml:space="preserve"> </w:t>
      </w:r>
      <w:bookmarkEnd w:id="1"/>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15D3168D"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D042D8">
        <w:rPr>
          <w:rFonts w:ascii="Tahoma" w:hAnsi="Tahoma" w:cs="Tahoma"/>
          <w:bCs/>
          <w:sz w:val="21"/>
          <w:szCs w:val="21"/>
        </w:rPr>
        <w:t>O</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106A55DE" w14:textId="77777777" w:rsidR="00E35A85" w:rsidRPr="0030093D"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5A6CE676" w14:textId="77777777" w:rsidR="00E35A85" w:rsidRPr="00F31FA3" w:rsidRDefault="00E35A85" w:rsidP="00E35A85">
      <w:pPr>
        <w:spacing w:after="175" w:line="285" w:lineRule="exact"/>
        <w:ind w:left="426"/>
        <w:jc w:val="both"/>
        <w:rPr>
          <w:rFonts w:ascii="Tahoma" w:hAnsi="Tahoma" w:cs="Tahoma"/>
          <w:sz w:val="21"/>
          <w:szCs w:val="21"/>
        </w:rPr>
      </w:pPr>
      <w:r w:rsidRPr="009A44A8">
        <w:rPr>
          <w:rFonts w:ascii="Tahoma" w:hAnsi="Tahoma" w:cs="Tahoma"/>
          <w:sz w:val="21"/>
          <w:szCs w:val="21"/>
        </w:rPr>
        <w:lastRenderedPageBreak/>
        <w:t>Aprobarea situațiilor financiare individuale și consolidate întocmite pentru exercițiul financiar încheiat la 31.12.202</w:t>
      </w:r>
      <w:r>
        <w:rPr>
          <w:rFonts w:ascii="Tahoma" w:hAnsi="Tahoma" w:cs="Tahoma"/>
          <w:sz w:val="21"/>
          <w:szCs w:val="21"/>
        </w:rPr>
        <w:t>3</w:t>
      </w:r>
      <w:r w:rsidRPr="009A44A8">
        <w:rPr>
          <w:rFonts w:ascii="Tahoma" w:hAnsi="Tahoma" w:cs="Tahoma"/>
          <w:sz w:val="21"/>
          <w:szCs w:val="21"/>
        </w:rPr>
        <w:t>, însoțite de raportul anual întocmit de Consiliul de Administrație și de raportul auditorului independent</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E35A85" w14:paraId="0E6331A8" w14:textId="77777777" w:rsidTr="002479C4">
        <w:tc>
          <w:tcPr>
            <w:tcW w:w="1667" w:type="pct"/>
          </w:tcPr>
          <w:p w14:paraId="1ED21B47"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D6D4789"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45E3D51"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35A85" w14:paraId="7DABC84C" w14:textId="77777777" w:rsidTr="002479C4">
        <w:tc>
          <w:tcPr>
            <w:tcW w:w="1667" w:type="pct"/>
          </w:tcPr>
          <w:p w14:paraId="0E74BCB9" w14:textId="77777777" w:rsidR="00E35A85" w:rsidRPr="0030093D" w:rsidRDefault="00E35A85" w:rsidP="002479C4">
            <w:pPr>
              <w:spacing w:before="120" w:after="175" w:line="285" w:lineRule="exact"/>
              <w:rPr>
                <w:rFonts w:ascii="Tahoma" w:hAnsi="Tahoma" w:cs="Tahoma"/>
                <w:sz w:val="21"/>
                <w:szCs w:val="21"/>
              </w:rPr>
            </w:pPr>
          </w:p>
        </w:tc>
        <w:tc>
          <w:tcPr>
            <w:tcW w:w="1667" w:type="pct"/>
          </w:tcPr>
          <w:p w14:paraId="2F78ABA6" w14:textId="77777777" w:rsidR="00E35A85" w:rsidRPr="0030093D" w:rsidRDefault="00E35A85" w:rsidP="002479C4">
            <w:pPr>
              <w:spacing w:before="120" w:after="175" w:line="285" w:lineRule="exact"/>
              <w:rPr>
                <w:rFonts w:ascii="Tahoma" w:hAnsi="Tahoma" w:cs="Tahoma"/>
                <w:sz w:val="21"/>
                <w:szCs w:val="21"/>
              </w:rPr>
            </w:pPr>
          </w:p>
        </w:tc>
        <w:tc>
          <w:tcPr>
            <w:tcW w:w="1666" w:type="pct"/>
          </w:tcPr>
          <w:p w14:paraId="435DB9C0" w14:textId="77777777" w:rsidR="00E35A85" w:rsidRPr="0030093D" w:rsidRDefault="00E35A85" w:rsidP="002479C4">
            <w:pPr>
              <w:spacing w:before="120" w:after="175" w:line="285" w:lineRule="exact"/>
              <w:rPr>
                <w:rFonts w:ascii="Tahoma" w:hAnsi="Tahoma" w:cs="Tahoma"/>
                <w:sz w:val="21"/>
                <w:szCs w:val="21"/>
              </w:rPr>
            </w:pPr>
          </w:p>
        </w:tc>
      </w:tr>
    </w:tbl>
    <w:p w14:paraId="42300BBD" w14:textId="77777777" w:rsidR="00E35A85" w:rsidRDefault="00E35A85" w:rsidP="00E35A8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83F1C83" w14:textId="77777777" w:rsidR="00E35A85" w:rsidRPr="00D162A0" w:rsidRDefault="00E35A85" w:rsidP="00E35A85">
      <w:pPr>
        <w:spacing w:before="120" w:after="175" w:line="285" w:lineRule="exact"/>
        <w:jc w:val="both"/>
        <w:rPr>
          <w:rFonts w:ascii="Tahoma" w:hAnsi="Tahoma" w:cs="Tahoma"/>
          <w:bCs/>
          <w:i/>
          <w:iCs/>
          <w:sz w:val="21"/>
          <w:szCs w:val="21"/>
        </w:rPr>
      </w:pPr>
    </w:p>
    <w:p w14:paraId="3835B90A" w14:textId="5CF04675" w:rsidR="00E35A85"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r>
        <w:rPr>
          <w:rFonts w:ascii="Tahoma" w:hAnsi="Tahoma" w:cs="Tahoma"/>
          <w:b/>
          <w:bCs/>
          <w:sz w:val="21"/>
          <w:szCs w:val="21"/>
        </w:rPr>
        <w:t xml:space="preserve"> </w:t>
      </w:r>
      <w:r w:rsidRPr="00C26520">
        <w:rPr>
          <w:rFonts w:ascii="Tahoma" w:hAnsi="Tahoma" w:cs="Tahoma"/>
          <w:b/>
          <w:bCs/>
          <w:sz w:val="21"/>
          <w:szCs w:val="21"/>
        </w:rPr>
        <w:t xml:space="preserve">vă rugăm să aveți în vedere </w:t>
      </w:r>
      <w:r>
        <w:rPr>
          <w:rFonts w:ascii="Tahoma" w:hAnsi="Tahoma" w:cs="Tahoma"/>
          <w:b/>
          <w:bCs/>
          <w:sz w:val="21"/>
          <w:szCs w:val="21"/>
        </w:rPr>
        <w:t>documentul Împuternicire specială, marcat cu</w:t>
      </w:r>
      <w:r w:rsidRPr="00C26520">
        <w:rPr>
          <w:rFonts w:ascii="Tahoma" w:hAnsi="Tahoma" w:cs="Tahoma"/>
          <w:b/>
          <w:bCs/>
          <w:sz w:val="21"/>
          <w:szCs w:val="21"/>
        </w:rPr>
        <w:t xml:space="preserve"> „VOT SECRET”</w:t>
      </w:r>
    </w:p>
    <w:p w14:paraId="00087A3F" w14:textId="77777777" w:rsidR="00E35A85" w:rsidRPr="00C26520" w:rsidRDefault="00E35A85" w:rsidP="00E35A85">
      <w:pPr>
        <w:pStyle w:val="ListParagraph"/>
        <w:spacing w:after="175" w:line="285" w:lineRule="exact"/>
        <w:ind w:left="426"/>
        <w:contextualSpacing w:val="0"/>
        <w:jc w:val="both"/>
        <w:rPr>
          <w:rFonts w:ascii="Tahoma" w:hAnsi="Tahoma" w:cs="Tahoma"/>
          <w:b/>
          <w:bCs/>
          <w:sz w:val="21"/>
          <w:szCs w:val="21"/>
        </w:rPr>
      </w:pPr>
    </w:p>
    <w:p w14:paraId="60466C8C" w14:textId="77777777" w:rsidR="00E35A85" w:rsidRPr="0030093D"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08BF1067" w14:textId="77777777" w:rsidR="00E35A85" w:rsidRPr="00F31FA3" w:rsidRDefault="00E35A85" w:rsidP="00E35A85">
      <w:pPr>
        <w:spacing w:after="175" w:line="285" w:lineRule="exact"/>
        <w:ind w:left="426"/>
        <w:jc w:val="both"/>
        <w:rPr>
          <w:rFonts w:ascii="Tahoma" w:hAnsi="Tahoma" w:cs="Tahoma"/>
          <w:sz w:val="21"/>
          <w:szCs w:val="21"/>
        </w:rPr>
      </w:pPr>
      <w:r>
        <w:rPr>
          <w:rFonts w:ascii="Tahoma" w:hAnsi="Tahoma" w:cs="Tahoma"/>
          <w:sz w:val="21"/>
          <w:szCs w:val="21"/>
        </w:rPr>
        <w:t>Aprobarea bugetului de venituri și cheltuieli pentru exercițiul financiar 2024, în conformitate cu materialele de prezentare</w:t>
      </w:r>
      <w:r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35A85" w14:paraId="19A69D44" w14:textId="77777777" w:rsidTr="002479C4">
        <w:tc>
          <w:tcPr>
            <w:tcW w:w="1667" w:type="pct"/>
          </w:tcPr>
          <w:p w14:paraId="24E502DB"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0AB5152"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75B6E63"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35A85" w14:paraId="13D394D7" w14:textId="77777777" w:rsidTr="002479C4">
        <w:tc>
          <w:tcPr>
            <w:tcW w:w="1667" w:type="pct"/>
          </w:tcPr>
          <w:p w14:paraId="27EBFBB7" w14:textId="77777777" w:rsidR="00E35A85" w:rsidRPr="0030093D" w:rsidRDefault="00E35A85" w:rsidP="002479C4">
            <w:pPr>
              <w:spacing w:before="120" w:after="175" w:line="285" w:lineRule="exact"/>
              <w:rPr>
                <w:rFonts w:ascii="Tahoma" w:hAnsi="Tahoma" w:cs="Tahoma"/>
                <w:sz w:val="21"/>
                <w:szCs w:val="21"/>
              </w:rPr>
            </w:pPr>
          </w:p>
        </w:tc>
        <w:tc>
          <w:tcPr>
            <w:tcW w:w="1667" w:type="pct"/>
          </w:tcPr>
          <w:p w14:paraId="2324764C" w14:textId="77777777" w:rsidR="00E35A85" w:rsidRPr="0030093D" w:rsidRDefault="00E35A85" w:rsidP="002479C4">
            <w:pPr>
              <w:spacing w:before="120" w:after="175" w:line="285" w:lineRule="exact"/>
              <w:rPr>
                <w:rFonts w:ascii="Tahoma" w:hAnsi="Tahoma" w:cs="Tahoma"/>
                <w:sz w:val="21"/>
                <w:szCs w:val="21"/>
              </w:rPr>
            </w:pPr>
          </w:p>
        </w:tc>
        <w:tc>
          <w:tcPr>
            <w:tcW w:w="1666" w:type="pct"/>
          </w:tcPr>
          <w:p w14:paraId="48DAFAC8" w14:textId="77777777" w:rsidR="00E35A85" w:rsidRPr="0030093D" w:rsidRDefault="00E35A85" w:rsidP="002479C4">
            <w:pPr>
              <w:spacing w:before="120" w:after="175" w:line="285" w:lineRule="exact"/>
              <w:rPr>
                <w:rFonts w:ascii="Tahoma" w:hAnsi="Tahoma" w:cs="Tahoma"/>
                <w:sz w:val="21"/>
                <w:szCs w:val="21"/>
              </w:rPr>
            </w:pPr>
          </w:p>
        </w:tc>
      </w:tr>
    </w:tbl>
    <w:p w14:paraId="3701A8D7" w14:textId="77777777" w:rsidR="00E35A85" w:rsidRDefault="00E35A85" w:rsidP="00E35A8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55B70470" w14:textId="77777777" w:rsidR="00E35A85" w:rsidRPr="00D162A0" w:rsidRDefault="00E35A85" w:rsidP="00E35A85">
      <w:pPr>
        <w:spacing w:before="120" w:after="175" w:line="285" w:lineRule="exact"/>
        <w:jc w:val="both"/>
        <w:rPr>
          <w:rFonts w:ascii="Tahoma" w:hAnsi="Tahoma" w:cs="Tahoma"/>
          <w:bCs/>
          <w:i/>
          <w:iCs/>
          <w:sz w:val="21"/>
          <w:szCs w:val="21"/>
        </w:rPr>
      </w:pPr>
    </w:p>
    <w:p w14:paraId="69322FB3" w14:textId="77777777" w:rsidR="00E35A85" w:rsidRPr="0030093D"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455CDF43" w14:textId="77777777" w:rsidR="00E35A85" w:rsidRPr="00C26520" w:rsidRDefault="00E35A85" w:rsidP="00E35A85">
      <w:pPr>
        <w:spacing w:after="175" w:line="285" w:lineRule="exact"/>
        <w:ind w:left="426"/>
        <w:jc w:val="both"/>
        <w:rPr>
          <w:rFonts w:ascii="Tahoma" w:hAnsi="Tahoma" w:cs="Tahoma"/>
          <w:sz w:val="21"/>
          <w:szCs w:val="21"/>
        </w:rPr>
      </w:pPr>
      <w:r w:rsidRPr="00C26520">
        <w:rPr>
          <w:rFonts w:ascii="Tahoma" w:hAnsi="Tahoma" w:cs="Tahoma"/>
          <w:sz w:val="21"/>
          <w:szCs w:val="21"/>
        </w:rPr>
        <w:t>Aprobarea raportului de remunerare a conducerii Societății, în conformitate cu materialele de prezentare pentru AGOA</w:t>
      </w:r>
    </w:p>
    <w:tbl>
      <w:tblPr>
        <w:tblStyle w:val="TableGrid"/>
        <w:tblW w:w="4795" w:type="pct"/>
        <w:tblInd w:w="421" w:type="dxa"/>
        <w:tblLook w:val="04A0" w:firstRow="1" w:lastRow="0" w:firstColumn="1" w:lastColumn="0" w:noHBand="0" w:noVBand="1"/>
      </w:tblPr>
      <w:tblGrid>
        <w:gridCol w:w="2882"/>
        <w:gridCol w:w="2883"/>
        <w:gridCol w:w="2881"/>
      </w:tblGrid>
      <w:tr w:rsidR="00E35A85" w14:paraId="263FC48D" w14:textId="77777777" w:rsidTr="002479C4">
        <w:tc>
          <w:tcPr>
            <w:tcW w:w="1667" w:type="pct"/>
          </w:tcPr>
          <w:p w14:paraId="16EDE323"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F2F685E"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8C3AFE6"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35A85" w14:paraId="457CDC55" w14:textId="77777777" w:rsidTr="002479C4">
        <w:tc>
          <w:tcPr>
            <w:tcW w:w="1667" w:type="pct"/>
          </w:tcPr>
          <w:p w14:paraId="77641F53" w14:textId="77777777" w:rsidR="00E35A85" w:rsidRPr="0030093D" w:rsidRDefault="00E35A85" w:rsidP="002479C4">
            <w:pPr>
              <w:spacing w:before="120" w:after="175" w:line="285" w:lineRule="exact"/>
              <w:rPr>
                <w:rFonts w:ascii="Tahoma" w:hAnsi="Tahoma" w:cs="Tahoma"/>
                <w:sz w:val="21"/>
                <w:szCs w:val="21"/>
              </w:rPr>
            </w:pPr>
          </w:p>
        </w:tc>
        <w:tc>
          <w:tcPr>
            <w:tcW w:w="1667" w:type="pct"/>
          </w:tcPr>
          <w:p w14:paraId="5712A5A4" w14:textId="77777777" w:rsidR="00E35A85" w:rsidRPr="0030093D" w:rsidRDefault="00E35A85" w:rsidP="002479C4">
            <w:pPr>
              <w:spacing w:before="120" w:after="175" w:line="285" w:lineRule="exact"/>
              <w:rPr>
                <w:rFonts w:ascii="Tahoma" w:hAnsi="Tahoma" w:cs="Tahoma"/>
                <w:sz w:val="21"/>
                <w:szCs w:val="21"/>
              </w:rPr>
            </w:pPr>
          </w:p>
        </w:tc>
        <w:tc>
          <w:tcPr>
            <w:tcW w:w="1666" w:type="pct"/>
          </w:tcPr>
          <w:p w14:paraId="01697367" w14:textId="77777777" w:rsidR="00E35A85" w:rsidRPr="0030093D" w:rsidRDefault="00E35A85" w:rsidP="002479C4">
            <w:pPr>
              <w:spacing w:before="120" w:after="175" w:line="285" w:lineRule="exact"/>
              <w:rPr>
                <w:rFonts w:ascii="Tahoma" w:hAnsi="Tahoma" w:cs="Tahoma"/>
                <w:sz w:val="21"/>
                <w:szCs w:val="21"/>
              </w:rPr>
            </w:pPr>
          </w:p>
        </w:tc>
      </w:tr>
    </w:tbl>
    <w:p w14:paraId="621D7F45" w14:textId="77777777" w:rsidR="00E35A85" w:rsidRDefault="00E35A85" w:rsidP="00E35A8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A86FEE" w14:textId="77777777" w:rsidR="00E35A85" w:rsidRDefault="00E35A85" w:rsidP="00E35A85">
      <w:pPr>
        <w:spacing w:before="120" w:after="175" w:line="285" w:lineRule="exact"/>
        <w:jc w:val="both"/>
        <w:rPr>
          <w:rFonts w:ascii="Tahoma" w:hAnsi="Tahoma" w:cs="Tahoma"/>
          <w:bCs/>
          <w:i/>
          <w:iCs/>
          <w:sz w:val="21"/>
          <w:szCs w:val="21"/>
        </w:rPr>
      </w:pPr>
    </w:p>
    <w:p w14:paraId="07D04F77" w14:textId="280D9E85" w:rsidR="003B21D5" w:rsidRPr="0030093D" w:rsidRDefault="003B21D5" w:rsidP="003B21D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5D8547EB" w14:textId="6D64B18A" w:rsidR="003B21D5" w:rsidRPr="00C26520" w:rsidRDefault="003B21D5" w:rsidP="003B21D5">
      <w:pPr>
        <w:spacing w:after="175" w:line="285" w:lineRule="exact"/>
        <w:ind w:left="426"/>
        <w:jc w:val="both"/>
        <w:rPr>
          <w:rFonts w:ascii="Tahoma" w:hAnsi="Tahoma" w:cs="Tahoma"/>
          <w:sz w:val="21"/>
          <w:szCs w:val="21"/>
        </w:rPr>
      </w:pPr>
      <w:r>
        <w:rPr>
          <w:rFonts w:ascii="Tahoma" w:hAnsi="Tahoma" w:cs="Tahoma"/>
          <w:sz w:val="21"/>
          <w:szCs w:val="21"/>
        </w:rPr>
        <w:t>Aprobarea politicii de remunerare a Societății, în forma revizuită, în conformitate cu materialele de prezentare.</w:t>
      </w:r>
    </w:p>
    <w:tbl>
      <w:tblPr>
        <w:tblStyle w:val="TableGrid"/>
        <w:tblW w:w="4795" w:type="pct"/>
        <w:tblInd w:w="421" w:type="dxa"/>
        <w:tblLook w:val="04A0" w:firstRow="1" w:lastRow="0" w:firstColumn="1" w:lastColumn="0" w:noHBand="0" w:noVBand="1"/>
      </w:tblPr>
      <w:tblGrid>
        <w:gridCol w:w="2882"/>
        <w:gridCol w:w="2883"/>
        <w:gridCol w:w="2881"/>
      </w:tblGrid>
      <w:tr w:rsidR="003B21D5" w14:paraId="16A901B1" w14:textId="77777777" w:rsidTr="009813EB">
        <w:tc>
          <w:tcPr>
            <w:tcW w:w="1667" w:type="pct"/>
          </w:tcPr>
          <w:p w14:paraId="5D24EB58" w14:textId="77777777" w:rsidR="003B21D5" w:rsidRPr="0030093D" w:rsidRDefault="003B21D5" w:rsidP="009813EB">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C657B2A" w14:textId="77777777" w:rsidR="003B21D5" w:rsidRPr="0030093D" w:rsidRDefault="003B21D5" w:rsidP="009813EB">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C32DF31" w14:textId="77777777" w:rsidR="003B21D5" w:rsidRPr="0030093D" w:rsidRDefault="003B21D5" w:rsidP="009813EB">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B21D5" w14:paraId="5FED118A" w14:textId="77777777" w:rsidTr="009813EB">
        <w:tc>
          <w:tcPr>
            <w:tcW w:w="1667" w:type="pct"/>
          </w:tcPr>
          <w:p w14:paraId="6CB2A130" w14:textId="77777777" w:rsidR="003B21D5" w:rsidRPr="0030093D" w:rsidRDefault="003B21D5" w:rsidP="009813EB">
            <w:pPr>
              <w:spacing w:before="120" w:after="175" w:line="285" w:lineRule="exact"/>
              <w:rPr>
                <w:rFonts w:ascii="Tahoma" w:hAnsi="Tahoma" w:cs="Tahoma"/>
                <w:sz w:val="21"/>
                <w:szCs w:val="21"/>
              </w:rPr>
            </w:pPr>
          </w:p>
        </w:tc>
        <w:tc>
          <w:tcPr>
            <w:tcW w:w="1667" w:type="pct"/>
          </w:tcPr>
          <w:p w14:paraId="1BDEAFFE" w14:textId="77777777" w:rsidR="003B21D5" w:rsidRPr="0030093D" w:rsidRDefault="003B21D5" w:rsidP="009813EB">
            <w:pPr>
              <w:spacing w:before="120" w:after="175" w:line="285" w:lineRule="exact"/>
              <w:rPr>
                <w:rFonts w:ascii="Tahoma" w:hAnsi="Tahoma" w:cs="Tahoma"/>
                <w:sz w:val="21"/>
                <w:szCs w:val="21"/>
              </w:rPr>
            </w:pPr>
          </w:p>
        </w:tc>
        <w:tc>
          <w:tcPr>
            <w:tcW w:w="1666" w:type="pct"/>
          </w:tcPr>
          <w:p w14:paraId="491258FF" w14:textId="77777777" w:rsidR="003B21D5" w:rsidRPr="0030093D" w:rsidRDefault="003B21D5" w:rsidP="009813EB">
            <w:pPr>
              <w:spacing w:before="120" w:after="175" w:line="285" w:lineRule="exact"/>
              <w:rPr>
                <w:rFonts w:ascii="Tahoma" w:hAnsi="Tahoma" w:cs="Tahoma"/>
                <w:sz w:val="21"/>
                <w:szCs w:val="21"/>
              </w:rPr>
            </w:pPr>
          </w:p>
        </w:tc>
      </w:tr>
    </w:tbl>
    <w:p w14:paraId="78DACC95" w14:textId="4AFBFAF6" w:rsidR="00E35A85" w:rsidRPr="003B21D5" w:rsidRDefault="003B21D5" w:rsidP="003B21D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CE76922" w14:textId="4A0B0FAF" w:rsidR="00E35A85" w:rsidRPr="0030093D"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3B21D5">
        <w:rPr>
          <w:rFonts w:ascii="Tahoma" w:hAnsi="Tahoma" w:cs="Tahoma"/>
          <w:b/>
          <w:bCs/>
          <w:sz w:val="21"/>
          <w:szCs w:val="21"/>
        </w:rPr>
        <w:t>6</w:t>
      </w:r>
      <w:r w:rsidRPr="0030093D">
        <w:rPr>
          <w:rFonts w:ascii="Tahoma" w:hAnsi="Tahoma" w:cs="Tahoma"/>
          <w:b/>
          <w:bCs/>
          <w:sz w:val="21"/>
          <w:szCs w:val="21"/>
        </w:rPr>
        <w:t xml:space="preserve"> de pe ordinea de zi:</w:t>
      </w:r>
    </w:p>
    <w:p w14:paraId="54B94B0A" w14:textId="77777777" w:rsidR="00E35A85" w:rsidRDefault="00E35A85" w:rsidP="00E35A85">
      <w:pPr>
        <w:pStyle w:val="ListParagraph"/>
        <w:spacing w:after="175" w:line="285" w:lineRule="exact"/>
        <w:ind w:left="426"/>
        <w:contextualSpacing w:val="0"/>
        <w:jc w:val="both"/>
        <w:rPr>
          <w:rFonts w:ascii="Tahoma" w:hAnsi="Tahoma" w:cs="Tahoma"/>
          <w:sz w:val="21"/>
          <w:szCs w:val="21"/>
        </w:rPr>
      </w:pPr>
      <w:bookmarkStart w:id="2" w:name="_Hlk112758137"/>
      <w:r w:rsidRPr="009A44A8">
        <w:rPr>
          <w:rFonts w:ascii="Tahoma" w:hAnsi="Tahoma" w:cs="Tahoma"/>
          <w:sz w:val="21"/>
          <w:szCs w:val="21"/>
        </w:rPr>
        <w:t xml:space="preserve">Stabilirea datei de </w:t>
      </w:r>
      <w:r>
        <w:rPr>
          <w:rFonts w:ascii="Tahoma" w:hAnsi="Tahoma" w:cs="Tahoma"/>
          <w:b/>
          <w:bCs/>
          <w:sz w:val="21"/>
          <w:szCs w:val="21"/>
        </w:rPr>
        <w:t>17.05.2024</w:t>
      </w:r>
      <w:r w:rsidRPr="009A44A8">
        <w:rPr>
          <w:rFonts w:ascii="Tahoma" w:hAnsi="Tahoma" w:cs="Tahoma"/>
          <w:sz w:val="21"/>
          <w:szCs w:val="21"/>
        </w:rPr>
        <w:t xml:space="preserve"> ca dată de înregistrare pentru identificarea acționarilor asupra cărora se răsfrâng efectele hotărârilor adoptate de către AG</w:t>
      </w:r>
      <w:r>
        <w:rPr>
          <w:rFonts w:ascii="Tahoma" w:hAnsi="Tahoma" w:cs="Tahoma"/>
          <w:sz w:val="21"/>
          <w:szCs w:val="21"/>
        </w:rPr>
        <w:t>O</w:t>
      </w:r>
      <w:r w:rsidRPr="009A44A8">
        <w:rPr>
          <w:rFonts w:ascii="Tahoma" w:hAnsi="Tahoma" w:cs="Tahoma"/>
          <w:sz w:val="21"/>
          <w:szCs w:val="21"/>
        </w:rPr>
        <w:t>A, în conformitate cu prevederile art. 87 (1) din Legea nr. 24/2017</w:t>
      </w:r>
      <w:r>
        <w:rPr>
          <w:rFonts w:ascii="Tahoma" w:hAnsi="Tahoma" w:cs="Tahoma"/>
          <w:sz w:val="21"/>
          <w:szCs w:val="21"/>
        </w:rPr>
        <w:t xml:space="preserve">, </w:t>
      </w:r>
      <w:r w:rsidRPr="009A44A8">
        <w:rPr>
          <w:rFonts w:ascii="Tahoma" w:hAnsi="Tahoma" w:cs="Tahoma"/>
          <w:sz w:val="21"/>
          <w:szCs w:val="21"/>
        </w:rPr>
        <w:t xml:space="preserve">a datei de </w:t>
      </w:r>
      <w:r>
        <w:rPr>
          <w:rFonts w:ascii="Tahoma" w:hAnsi="Tahoma" w:cs="Tahoma"/>
          <w:b/>
          <w:bCs/>
          <w:sz w:val="21"/>
          <w:szCs w:val="21"/>
        </w:rPr>
        <w:t>16.05.2024</w:t>
      </w:r>
      <w:r w:rsidRPr="009A44A8">
        <w:rPr>
          <w:rFonts w:ascii="Tahoma" w:hAnsi="Tahoma" w:cs="Tahoma"/>
          <w:sz w:val="21"/>
          <w:szCs w:val="21"/>
        </w:rPr>
        <w:t xml:space="preserve"> ca „ex-date”</w:t>
      </w:r>
      <w:r w:rsidRPr="009A44A8">
        <w:t xml:space="preserve"> </w:t>
      </w:r>
      <w:r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35A85" w14:paraId="48777040" w14:textId="77777777" w:rsidTr="002479C4">
        <w:tc>
          <w:tcPr>
            <w:tcW w:w="1667" w:type="pct"/>
          </w:tcPr>
          <w:bookmarkEnd w:id="2"/>
          <w:p w14:paraId="6380AB0D"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5A2F0B8E"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9DB2DC3"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35A85" w14:paraId="07398B44" w14:textId="77777777" w:rsidTr="002479C4">
        <w:tc>
          <w:tcPr>
            <w:tcW w:w="1667" w:type="pct"/>
          </w:tcPr>
          <w:p w14:paraId="291A1BFF" w14:textId="77777777" w:rsidR="00E35A85" w:rsidRPr="0030093D" w:rsidRDefault="00E35A85" w:rsidP="002479C4">
            <w:pPr>
              <w:spacing w:before="120" w:after="175" w:line="285" w:lineRule="exact"/>
              <w:rPr>
                <w:rFonts w:ascii="Tahoma" w:hAnsi="Tahoma" w:cs="Tahoma"/>
                <w:sz w:val="21"/>
                <w:szCs w:val="21"/>
              </w:rPr>
            </w:pPr>
          </w:p>
        </w:tc>
        <w:tc>
          <w:tcPr>
            <w:tcW w:w="1667" w:type="pct"/>
          </w:tcPr>
          <w:p w14:paraId="69B0C9D2" w14:textId="77777777" w:rsidR="00E35A85" w:rsidRPr="0030093D" w:rsidRDefault="00E35A85" w:rsidP="002479C4">
            <w:pPr>
              <w:spacing w:before="120" w:after="175" w:line="285" w:lineRule="exact"/>
              <w:rPr>
                <w:rFonts w:ascii="Tahoma" w:hAnsi="Tahoma" w:cs="Tahoma"/>
                <w:sz w:val="21"/>
                <w:szCs w:val="21"/>
              </w:rPr>
            </w:pPr>
          </w:p>
        </w:tc>
        <w:tc>
          <w:tcPr>
            <w:tcW w:w="1666" w:type="pct"/>
          </w:tcPr>
          <w:p w14:paraId="3E3B625E" w14:textId="77777777" w:rsidR="00E35A85" w:rsidRPr="0030093D" w:rsidRDefault="00E35A85" w:rsidP="002479C4">
            <w:pPr>
              <w:spacing w:before="120" w:after="175" w:line="285" w:lineRule="exact"/>
              <w:rPr>
                <w:rFonts w:ascii="Tahoma" w:hAnsi="Tahoma" w:cs="Tahoma"/>
                <w:sz w:val="21"/>
                <w:szCs w:val="21"/>
              </w:rPr>
            </w:pPr>
          </w:p>
        </w:tc>
      </w:tr>
    </w:tbl>
    <w:p w14:paraId="45A05E62" w14:textId="77777777" w:rsidR="00E35A85" w:rsidRDefault="00E35A85" w:rsidP="00E35A8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451B5A9" w14:textId="77777777" w:rsidR="00E35A85" w:rsidRDefault="00E35A85" w:rsidP="00E35A85">
      <w:pPr>
        <w:spacing w:before="120" w:after="175" w:line="285" w:lineRule="exact"/>
        <w:jc w:val="both"/>
        <w:rPr>
          <w:rFonts w:ascii="Tahoma" w:hAnsi="Tahoma" w:cs="Tahoma"/>
          <w:bCs/>
          <w:sz w:val="21"/>
          <w:szCs w:val="21"/>
        </w:rPr>
      </w:pPr>
    </w:p>
    <w:p w14:paraId="3DB2E8FD" w14:textId="45608578" w:rsidR="00E35A85" w:rsidRPr="0030093D" w:rsidRDefault="00E35A85" w:rsidP="00E35A8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3B21D5">
        <w:rPr>
          <w:rFonts w:ascii="Tahoma" w:hAnsi="Tahoma" w:cs="Tahoma"/>
          <w:b/>
          <w:bCs/>
          <w:sz w:val="21"/>
          <w:szCs w:val="21"/>
        </w:rPr>
        <w:t>7</w:t>
      </w:r>
      <w:r w:rsidRPr="0030093D">
        <w:rPr>
          <w:rFonts w:ascii="Tahoma" w:hAnsi="Tahoma" w:cs="Tahoma"/>
          <w:b/>
          <w:bCs/>
          <w:sz w:val="21"/>
          <w:szCs w:val="21"/>
        </w:rPr>
        <w:t xml:space="preserve"> de pe ordinea de zi:</w:t>
      </w:r>
    </w:p>
    <w:p w14:paraId="13A10E86" w14:textId="77777777" w:rsidR="00E35A85" w:rsidRDefault="00E35A85" w:rsidP="00E35A85">
      <w:pPr>
        <w:pStyle w:val="ListParagraph"/>
        <w:spacing w:after="175" w:line="285" w:lineRule="exact"/>
        <w:ind w:left="426"/>
        <w:contextualSpacing w:val="0"/>
        <w:jc w:val="both"/>
        <w:rPr>
          <w:rFonts w:ascii="Tahoma" w:hAnsi="Tahoma" w:cs="Tahoma"/>
          <w:sz w:val="21"/>
          <w:szCs w:val="21"/>
        </w:rPr>
      </w:pPr>
      <w:r w:rsidRPr="009A44A8">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O</w:t>
      </w:r>
      <w:r w:rsidRPr="009A44A8">
        <w:rPr>
          <w:rFonts w:ascii="Tahoma" w:hAnsi="Tahoma" w:cs="Tahoma"/>
          <w:sz w:val="21"/>
          <w:szCs w:val="21"/>
        </w:rPr>
        <w:t>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O</w:t>
      </w:r>
      <w:r w:rsidRPr="009A44A8">
        <w:rPr>
          <w:rFonts w:ascii="Tahoma" w:hAnsi="Tahoma" w:cs="Tahoma"/>
          <w:sz w:val="21"/>
          <w:szCs w:val="21"/>
        </w:rPr>
        <w:t>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35A85" w14:paraId="3FC8471A" w14:textId="77777777" w:rsidTr="002479C4">
        <w:tc>
          <w:tcPr>
            <w:tcW w:w="1667" w:type="pct"/>
          </w:tcPr>
          <w:p w14:paraId="24B6F1A4"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960D495"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2C80DDB" w14:textId="77777777" w:rsidR="00E35A85" w:rsidRPr="0030093D" w:rsidRDefault="00E35A85"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35A85" w14:paraId="036A6A29" w14:textId="77777777" w:rsidTr="002479C4">
        <w:tc>
          <w:tcPr>
            <w:tcW w:w="1667" w:type="pct"/>
          </w:tcPr>
          <w:p w14:paraId="015C814C" w14:textId="77777777" w:rsidR="00E35A85" w:rsidRPr="0030093D" w:rsidRDefault="00E35A85" w:rsidP="002479C4">
            <w:pPr>
              <w:spacing w:before="120" w:after="175" w:line="285" w:lineRule="exact"/>
              <w:rPr>
                <w:rFonts w:ascii="Tahoma" w:hAnsi="Tahoma" w:cs="Tahoma"/>
                <w:sz w:val="21"/>
                <w:szCs w:val="21"/>
              </w:rPr>
            </w:pPr>
          </w:p>
        </w:tc>
        <w:tc>
          <w:tcPr>
            <w:tcW w:w="1667" w:type="pct"/>
          </w:tcPr>
          <w:p w14:paraId="54D8F3B6" w14:textId="77777777" w:rsidR="00E35A85" w:rsidRPr="0030093D" w:rsidRDefault="00E35A85" w:rsidP="002479C4">
            <w:pPr>
              <w:spacing w:before="120" w:after="175" w:line="285" w:lineRule="exact"/>
              <w:rPr>
                <w:rFonts w:ascii="Tahoma" w:hAnsi="Tahoma" w:cs="Tahoma"/>
                <w:sz w:val="21"/>
                <w:szCs w:val="21"/>
              </w:rPr>
            </w:pPr>
          </w:p>
        </w:tc>
        <w:tc>
          <w:tcPr>
            <w:tcW w:w="1666" w:type="pct"/>
          </w:tcPr>
          <w:p w14:paraId="220A6250" w14:textId="77777777" w:rsidR="00E35A85" w:rsidRPr="0030093D" w:rsidRDefault="00E35A85" w:rsidP="002479C4">
            <w:pPr>
              <w:spacing w:before="120" w:after="175" w:line="285" w:lineRule="exact"/>
              <w:rPr>
                <w:rFonts w:ascii="Tahoma" w:hAnsi="Tahoma" w:cs="Tahoma"/>
                <w:sz w:val="21"/>
                <w:szCs w:val="21"/>
              </w:rPr>
            </w:pPr>
          </w:p>
        </w:tc>
      </w:tr>
    </w:tbl>
    <w:p w14:paraId="50F28B56" w14:textId="24776B3B" w:rsidR="00D042D8" w:rsidRDefault="00E35A85"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D042D8"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4999D8A8" w:rsidR="00B83A50" w:rsidRPr="00694403" w:rsidRDefault="00B83A50" w:rsidP="00B83A50">
      <w:pPr>
        <w:spacing w:before="120" w:after="175" w:line="285" w:lineRule="exact"/>
        <w:jc w:val="both"/>
        <w:rPr>
          <w:rFonts w:ascii="Tahoma" w:hAnsi="Tahoma" w:cs="Tahoma"/>
          <w:bCs/>
          <w:sz w:val="21"/>
          <w:szCs w:val="21"/>
        </w:rPr>
      </w:pPr>
      <w:r w:rsidRPr="0045408C">
        <w:rPr>
          <w:rFonts w:ascii="Tahoma" w:hAnsi="Tahoma" w:cs="Tahoma"/>
          <w:bCs/>
          <w:sz w:val="21"/>
          <w:szCs w:val="21"/>
        </w:rPr>
        <w:t xml:space="preserve">Termenul limită pentru primirea de către Societate a </w:t>
      </w:r>
      <w:r w:rsidR="00BC5715" w:rsidRPr="0045408C">
        <w:rPr>
          <w:rFonts w:ascii="Tahoma" w:hAnsi="Tahoma" w:cs="Tahoma"/>
          <w:bCs/>
          <w:sz w:val="21"/>
          <w:szCs w:val="21"/>
        </w:rPr>
        <w:t>împuternicirilor speciale</w:t>
      </w:r>
      <w:r w:rsidRPr="0045408C">
        <w:rPr>
          <w:rFonts w:ascii="Tahoma" w:hAnsi="Tahoma" w:cs="Tahoma"/>
          <w:bCs/>
          <w:sz w:val="21"/>
          <w:szCs w:val="21"/>
        </w:rPr>
        <w:t xml:space="preserve"> pentru AG</w:t>
      </w:r>
      <w:r w:rsidR="00D042D8" w:rsidRPr="0045408C">
        <w:rPr>
          <w:rFonts w:ascii="Tahoma" w:hAnsi="Tahoma" w:cs="Tahoma"/>
          <w:bCs/>
          <w:sz w:val="21"/>
          <w:szCs w:val="21"/>
        </w:rPr>
        <w:t>O</w:t>
      </w:r>
      <w:r w:rsidRPr="0045408C">
        <w:rPr>
          <w:rFonts w:ascii="Tahoma" w:hAnsi="Tahoma" w:cs="Tahoma"/>
          <w:bCs/>
          <w:sz w:val="21"/>
          <w:szCs w:val="21"/>
        </w:rPr>
        <w:t xml:space="preserve">A este </w:t>
      </w:r>
      <w:r w:rsidR="00E35A85" w:rsidRPr="0045408C">
        <w:rPr>
          <w:rFonts w:ascii="Tahoma" w:hAnsi="Tahoma" w:cs="Tahoma"/>
          <w:bCs/>
          <w:sz w:val="21"/>
          <w:szCs w:val="21"/>
        </w:rPr>
        <w:t>19.04.2024, ora 12:00</w:t>
      </w:r>
      <w:r w:rsidR="00E35A85" w:rsidRPr="00C26520">
        <w:rPr>
          <w:rFonts w:ascii="Tahoma" w:hAnsi="Tahoma" w:cs="Tahoma"/>
          <w:bCs/>
          <w:sz w:val="21"/>
          <w:szCs w:val="21"/>
        </w:rPr>
        <w:t xml:space="preserve"> </w:t>
      </w:r>
      <w:r w:rsidRPr="00694403">
        <w:rPr>
          <w:rFonts w:ascii="Tahoma" w:hAnsi="Tahoma" w:cs="Tahoma"/>
          <w:bCs/>
          <w:sz w:val="21"/>
          <w:szCs w:val="21"/>
        </w:rPr>
        <w:t>(ora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C15F0E">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7460" w14:textId="77777777" w:rsidR="00C15F0E" w:rsidRDefault="00C15F0E" w:rsidP="00236933">
      <w:pPr>
        <w:spacing w:after="0" w:line="240" w:lineRule="auto"/>
      </w:pPr>
      <w:r>
        <w:separator/>
      </w:r>
    </w:p>
  </w:endnote>
  <w:endnote w:type="continuationSeparator" w:id="0">
    <w:p w14:paraId="33D751D4" w14:textId="77777777" w:rsidR="00C15F0E" w:rsidRDefault="00C15F0E"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F4D9" w14:textId="77777777" w:rsidR="00C15F0E" w:rsidRDefault="00C15F0E" w:rsidP="00236933">
      <w:pPr>
        <w:spacing w:after="0" w:line="240" w:lineRule="auto"/>
      </w:pPr>
      <w:r>
        <w:separator/>
      </w:r>
    </w:p>
  </w:footnote>
  <w:footnote w:type="continuationSeparator" w:id="0">
    <w:p w14:paraId="244D8C44" w14:textId="77777777" w:rsidR="00C15F0E" w:rsidRDefault="00C15F0E"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B21D5"/>
    <w:rsid w:val="003C2125"/>
    <w:rsid w:val="003C4B18"/>
    <w:rsid w:val="003D62B4"/>
    <w:rsid w:val="003F4EC0"/>
    <w:rsid w:val="004042FC"/>
    <w:rsid w:val="004326E0"/>
    <w:rsid w:val="00453473"/>
    <w:rsid w:val="0045408C"/>
    <w:rsid w:val="004B2B6C"/>
    <w:rsid w:val="00505693"/>
    <w:rsid w:val="005375F4"/>
    <w:rsid w:val="005F3ED3"/>
    <w:rsid w:val="005F543F"/>
    <w:rsid w:val="006131ED"/>
    <w:rsid w:val="006203F6"/>
    <w:rsid w:val="00621724"/>
    <w:rsid w:val="006937ED"/>
    <w:rsid w:val="00694403"/>
    <w:rsid w:val="006A7503"/>
    <w:rsid w:val="0070093C"/>
    <w:rsid w:val="00727CA4"/>
    <w:rsid w:val="0074129F"/>
    <w:rsid w:val="00754F9C"/>
    <w:rsid w:val="00757F9F"/>
    <w:rsid w:val="007C7D2D"/>
    <w:rsid w:val="007D3C82"/>
    <w:rsid w:val="00806650"/>
    <w:rsid w:val="008069AC"/>
    <w:rsid w:val="008339F1"/>
    <w:rsid w:val="008511A9"/>
    <w:rsid w:val="0085638E"/>
    <w:rsid w:val="00866AA3"/>
    <w:rsid w:val="008A0107"/>
    <w:rsid w:val="008D7B71"/>
    <w:rsid w:val="008E44DD"/>
    <w:rsid w:val="00966810"/>
    <w:rsid w:val="00967C70"/>
    <w:rsid w:val="00993AF7"/>
    <w:rsid w:val="00A51B52"/>
    <w:rsid w:val="00B8251D"/>
    <w:rsid w:val="00B83A50"/>
    <w:rsid w:val="00B8551D"/>
    <w:rsid w:val="00BC5715"/>
    <w:rsid w:val="00C15F0E"/>
    <w:rsid w:val="00C45929"/>
    <w:rsid w:val="00CE05F4"/>
    <w:rsid w:val="00CE3A6B"/>
    <w:rsid w:val="00D042D8"/>
    <w:rsid w:val="00D162A0"/>
    <w:rsid w:val="00D76005"/>
    <w:rsid w:val="00D778C5"/>
    <w:rsid w:val="00DB37DB"/>
    <w:rsid w:val="00DD2E38"/>
    <w:rsid w:val="00E35A85"/>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2024-03-22T06:38:00Z</dcterms:modified>
</cp:coreProperties>
</file>